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pPr>
      <w:bookmarkStart w:colFirst="0" w:colLast="0" w:name="_uy931ht5z5mk" w:id="0"/>
      <w:bookmarkEnd w:id="0"/>
      <w:r w:rsidDel="00000000" w:rsidR="00000000" w:rsidRPr="00000000">
        <w:rPr>
          <w:i w:val="1"/>
          <w:rtl w:val="0"/>
        </w:rPr>
        <w:t xml:space="preserve"> CfP #OERde17 </w:t>
      </w:r>
      <w:r w:rsidDel="00000000" w:rsidR="00000000" w:rsidRPr="00000000">
        <w:rPr>
          <w:rtl w:val="0"/>
        </w:rPr>
        <w:t xml:space="preserve">– Call for Participation zum OER-Festival 2017  </w:t>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x8er9og19j7d" w:id="1"/>
      <w:bookmarkEnd w:id="1"/>
      <w:r w:rsidDel="00000000" w:rsidR="00000000" w:rsidRPr="00000000">
        <w:rPr>
          <w:rtl w:val="0"/>
        </w:rPr>
        <w:t xml:space="preserve"> </w:t>
      </w:r>
      <w:r w:rsidDel="00000000" w:rsidR="00000000" w:rsidRPr="00000000">
        <w:rPr>
          <w:rtl w:val="0"/>
        </w:rPr>
        <w:t xml:space="preserve">Einreichungen</w:t>
      </w:r>
      <w:r w:rsidDel="00000000" w:rsidR="00000000" w:rsidRPr="00000000">
        <w:rPr>
          <w:rtl w:val="0"/>
        </w:rPr>
        <w:t xml:space="preserve"> für Präsentationen beim OER-Fachforum  </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kaf00dr1dlq3" w:id="2"/>
      <w:bookmarkEnd w:id="2"/>
      <w:r w:rsidDel="00000000" w:rsidR="00000000" w:rsidRPr="00000000">
        <w:rPr>
          <w:rtl w:val="0"/>
        </w:rPr>
        <w:t xml:space="preserve">Anleitung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530" w:right="2790" w:firstLine="0"/>
        <w:contextualSpacing w:val="0"/>
        <w:rPr/>
      </w:pPr>
      <w:r w:rsidDel="00000000" w:rsidR="00000000" w:rsidRPr="00000000">
        <w:rPr>
          <w:color w:val="ff0000"/>
          <w:rtl w:val="0"/>
        </w:rPr>
        <w:t xml:space="preserve">Achtung</w:t>
      </w:r>
      <w:r w:rsidDel="00000000" w:rsidR="00000000" w:rsidRPr="00000000">
        <w:rPr>
          <w:rtl w:val="0"/>
        </w:rPr>
        <w:t xml:space="preserve">, bitte lesen Sie ZUERST dieses Dokument, bevor Sie das CfP-Formular ausfüllen. Hier steht alles, was im Laufe des Formulars abgefragt wird, und die Bedingungen, die damit verbunden sind. Wir empfehlen, vorab eine Kopie dieses Docs zu erstellen (über das Menü „Datei“).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530" w:right="2790" w:firstLine="0"/>
        <w:contextualSpacing w:val="0"/>
        <w:rPr/>
      </w:pPr>
      <w:r w:rsidDel="00000000" w:rsidR="00000000" w:rsidRPr="00000000">
        <w:rPr>
          <w:rtl w:val="0"/>
        </w:rPr>
        <w:t xml:space="preserve">In den nachfolgenden Tabellen finden sich immer auf der linken Seite die Texte, so wie sie auch im Formular stehen. In den rechten Spalten können Texte vorformuliert und später mit Copy &amp; Paste übertragen werden. Ein Zwischenspeichern in den Formularen selbst ist NICHT möglich.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530" w:right="2790" w:firstLine="0"/>
        <w:contextualSpacing w:val="0"/>
        <w:jc w:val="left"/>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Für Fragen und Rückmeldungen wenden Sie sich gerne an unseren Programmkoordinator Jöran Muuß-Merholz, </w:t>
      </w:r>
      <w:hyperlink r:id="rId5">
        <w:r w:rsidDel="00000000" w:rsidR="00000000" w:rsidRPr="00000000">
          <w:rPr>
            <w:color w:val="1155cc"/>
            <w:u w:val="single"/>
            <w:rtl w:val="0"/>
          </w:rPr>
          <w:t xml:space="preserve">kontakt@oer-festival.de</w:t>
        </w:r>
      </w:hyperlink>
      <w:r w:rsidDel="00000000" w:rsidR="00000000" w:rsidRPr="00000000">
        <w:rPr>
          <w:rtl w:val="0"/>
        </w:rPr>
        <w:t xml:space="preserve">.</w:t>
      </w:r>
      <w:r w:rsidDel="00000000" w:rsidR="00000000" w:rsidRPr="00000000">
        <w:rPr>
          <w:rFonts w:ascii="Arial" w:cs="Arial" w:eastAsia="Arial" w:hAnsi="Arial"/>
          <w:b w:val="0"/>
          <w:color w:val="000000"/>
          <w:sz w:val="22"/>
          <w:szCs w:val="22"/>
          <w:rtl w:val="0"/>
        </w:rPr>
        <w:t xml:space="preserve"> Bei Fragen speziell zum Science Track hilft Markus Deimann, </w:t>
      </w:r>
      <w:hyperlink r:id="rId6">
        <w:r w:rsidDel="00000000" w:rsidR="00000000" w:rsidRPr="00000000">
          <w:rPr>
            <w:color w:val="1155cc"/>
            <w:u w:val="single"/>
            <w:rtl w:val="0"/>
          </w:rPr>
          <w:t xml:space="preserve">science@oer-festival.de</w:t>
        </w:r>
      </w:hyperlink>
      <w:r w:rsidDel="00000000" w:rsidR="00000000" w:rsidRPr="00000000">
        <w:rPr>
          <w:rtl w:val="0"/>
        </w:rPr>
        <w:t xml:space="preserve">.</w:t>
      </w:r>
      <w:r w:rsidDel="00000000" w:rsidR="00000000" w:rsidRPr="00000000">
        <w:rPr>
          <w:rtl w:val="0"/>
        </w:rPr>
        <w:t xml:space="preserve"> </w:t>
      </w:r>
      <w:r w:rsidDel="00000000" w:rsidR="00000000" w:rsidRPr="00000000">
        <w:rPr>
          <w:rFonts w:ascii="Arial" w:cs="Arial" w:eastAsia="Arial" w:hAnsi="Arial"/>
          <w:b w:val="0"/>
          <w:color w:val="000000"/>
          <w:sz w:val="22"/>
          <w:szCs w:val="22"/>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530" w:right="2790" w:firstLine="0"/>
        <w:contextualSpacing w:val="0"/>
        <w:jc w:val="left"/>
        <w:rPr>
          <w:rFonts w:ascii="Arial" w:cs="Arial" w:eastAsia="Arial" w:hAnsi="Arial"/>
          <w:b w:val="0"/>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2f63qzor0rbs" w:id="3"/>
      <w:bookmarkEnd w:id="3"/>
      <w:r w:rsidDel="00000000" w:rsidR="00000000" w:rsidRPr="00000000">
        <w:rPr>
          <w:rtl w:val="0"/>
        </w:rPr>
        <w:t xml:space="preserve">3+1 Kategorien zur </w:t>
      </w:r>
      <w:r w:rsidDel="00000000" w:rsidR="00000000" w:rsidRPr="00000000">
        <w:rPr>
          <w:rtl w:val="0"/>
        </w:rPr>
        <w:t xml:space="preserve">Einreichung eines Beitrags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Sie können eigene Erfahrungen und Erkenntnisse im Rahmen von Präsentationen beim </w:t>
      </w:r>
      <w:hyperlink r:id="rId7">
        <w:r w:rsidDel="00000000" w:rsidR="00000000" w:rsidRPr="00000000">
          <w:rPr>
            <w:color w:val="1155cc"/>
            <w:u w:val="single"/>
            <w:rtl w:val="0"/>
          </w:rPr>
          <w:t xml:space="preserve">OER-Fachforum</w:t>
        </w:r>
      </w:hyperlink>
      <w:r w:rsidDel="00000000" w:rsidR="00000000" w:rsidRPr="00000000">
        <w:rPr>
          <w:rtl w:val="0"/>
        </w:rPr>
        <w:t xml:space="preserve"> einbringen. </w:t>
      </w:r>
      <w:r w:rsidDel="00000000" w:rsidR="00000000" w:rsidRPr="00000000">
        <w:rPr>
          <w:rtl w:val="0"/>
        </w:rPr>
        <w:t xml:space="preserve">Weitere Bedingungen finden Sie auf Seite 1 der Formulardaten (also unten). Es gibt folgende Formate beim OER-Festival:</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right="2505.000000000001" w:hanging="360"/>
        <w:contextualSpacing w:val="1"/>
        <w:rPr>
          <w:b w:val="1"/>
        </w:rPr>
      </w:pPr>
      <w:r w:rsidDel="00000000" w:rsidR="00000000" w:rsidRPr="00000000">
        <w:rPr>
          <w:b w:val="1"/>
          <w:rtl w:val="0"/>
        </w:rPr>
        <w:t xml:space="preserve">Kategorie „Solo-Auftritt“</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right="2505.000000000001" w:hanging="360"/>
        <w:contextualSpacing w:val="1"/>
        <w:rPr/>
      </w:pPr>
      <w:r w:rsidDel="00000000" w:rsidR="00000000" w:rsidRPr="00000000">
        <w:rPr>
          <w:rtl w:val="0"/>
        </w:rPr>
        <w:t xml:space="preserve">Hier handelt es sich um eine Einzelpräsentationen mit max. 15 Minuten Dauer. </w:t>
      </w:r>
    </w:p>
    <w:p w:rsidR="00000000" w:rsidDel="00000000" w:rsidP="00000000" w:rsidRDefault="00000000" w:rsidRPr="00000000">
      <w:pPr>
        <w:numPr>
          <w:ilvl w:val="1"/>
          <w:numId w:val="2"/>
        </w:numPr>
        <w:ind w:left="1440" w:right="2505.000000000001" w:hanging="360"/>
        <w:contextualSpacing w:val="1"/>
        <w:rPr/>
      </w:pPr>
      <w:r w:rsidDel="00000000" w:rsidR="00000000" w:rsidRPr="00000000">
        <w:rPr>
          <w:rtl w:val="0"/>
        </w:rPr>
        <w:t xml:space="preserve">Das Programmteam bündelt jeweils ca. 3 Präsentationen plus Q&amp;A zu einem Panel.</w:t>
      </w:r>
    </w:p>
    <w:p w:rsidR="00000000" w:rsidDel="00000000" w:rsidP="00000000" w:rsidRDefault="00000000" w:rsidRPr="00000000">
      <w:pPr>
        <w:numPr>
          <w:ilvl w:val="1"/>
          <w:numId w:val="2"/>
        </w:numPr>
        <w:ind w:left="1440" w:right="2505.000000000001" w:hanging="360"/>
        <w:contextualSpacing w:val="1"/>
        <w:rPr/>
      </w:pPr>
      <w:r w:rsidDel="00000000" w:rsidR="00000000" w:rsidRPr="00000000">
        <w:rPr>
          <w:rtl w:val="0"/>
        </w:rPr>
        <w:t xml:space="preserve">Bei der Einreichung wird abgefragt, ob alternativ auch ein Lightning Talk (s.u.) in Frage kommt, falls der Solo-Auftritt nicht angenommen wird.</w:t>
      </w:r>
    </w:p>
    <w:p w:rsidR="00000000" w:rsidDel="00000000" w:rsidP="00000000" w:rsidRDefault="00000000" w:rsidRPr="00000000">
      <w:pPr>
        <w:ind w:right="2505.000000000001"/>
        <w:contextualSpacing w:val="0"/>
        <w:rPr/>
      </w:pPr>
      <w:r w:rsidDel="00000000" w:rsidR="00000000" w:rsidRPr="00000000">
        <w:rPr>
          <w:rtl w:val="0"/>
        </w:rPr>
      </w:r>
    </w:p>
    <w:p w:rsidR="00000000" w:rsidDel="00000000" w:rsidP="00000000" w:rsidRDefault="00000000" w:rsidRPr="00000000">
      <w:pPr>
        <w:numPr>
          <w:ilvl w:val="0"/>
          <w:numId w:val="2"/>
        </w:numPr>
        <w:ind w:left="720" w:right="2505.000000000001" w:hanging="360"/>
        <w:contextualSpacing w:val="1"/>
        <w:rPr>
          <w:b w:val="1"/>
        </w:rPr>
      </w:pPr>
      <w:r w:rsidDel="00000000" w:rsidR="00000000" w:rsidRPr="00000000">
        <w:rPr>
          <w:b w:val="1"/>
          <w:rtl w:val="0"/>
        </w:rPr>
        <w:t xml:space="preserve">Kategorie „Band-Auftritt“</w:t>
      </w:r>
    </w:p>
    <w:p w:rsidR="00000000" w:rsidDel="00000000" w:rsidP="00000000" w:rsidRDefault="00000000" w:rsidRPr="00000000">
      <w:pPr>
        <w:numPr>
          <w:ilvl w:val="1"/>
          <w:numId w:val="2"/>
        </w:numPr>
        <w:ind w:left="1440" w:right="2505.000000000001" w:hanging="360"/>
        <w:contextualSpacing w:val="1"/>
        <w:rPr/>
      </w:pPr>
      <w:r w:rsidDel="00000000" w:rsidR="00000000" w:rsidRPr="00000000">
        <w:rPr>
          <w:rtl w:val="0"/>
        </w:rPr>
        <w:t xml:space="preserve">Hier handelt es sich um einen Programmpunkt (max. 60 Minuten Dauer), der von mehreren Personen zusammen geplant und durchgeführt wird. </w:t>
      </w:r>
    </w:p>
    <w:p w:rsidR="00000000" w:rsidDel="00000000" w:rsidP="00000000" w:rsidRDefault="00000000" w:rsidRPr="00000000">
      <w:pPr>
        <w:numPr>
          <w:ilvl w:val="1"/>
          <w:numId w:val="2"/>
        </w:numPr>
        <w:ind w:left="1440" w:right="2505.000000000001" w:hanging="360"/>
        <w:contextualSpacing w:val="1"/>
        <w:rPr/>
      </w:pPr>
      <w:r w:rsidDel="00000000" w:rsidR="00000000" w:rsidRPr="00000000">
        <w:rPr>
          <w:rtl w:val="0"/>
        </w:rPr>
        <w:t xml:space="preserve">Hierbei kann es sich um mehrere zusammenhängende Beiträge, eine Diskussionsrunde, ein Streitgespräch o.ä. handeln. </w:t>
      </w:r>
    </w:p>
    <w:p w:rsidR="00000000" w:rsidDel="00000000" w:rsidP="00000000" w:rsidRDefault="00000000" w:rsidRPr="00000000">
      <w:pPr>
        <w:numPr>
          <w:ilvl w:val="1"/>
          <w:numId w:val="2"/>
        </w:numPr>
        <w:ind w:left="1440" w:right="2505.000000000001" w:hanging="360"/>
        <w:contextualSpacing w:val="1"/>
        <w:rPr/>
      </w:pPr>
      <w:r w:rsidDel="00000000" w:rsidR="00000000" w:rsidRPr="00000000">
        <w:rPr>
          <w:rtl w:val="0"/>
        </w:rPr>
        <w:t xml:space="preserve">(Hierbei kann es sich </w:t>
      </w:r>
      <w:r w:rsidDel="00000000" w:rsidR="00000000" w:rsidRPr="00000000">
        <w:rPr>
          <w:u w:val="single"/>
          <w:rtl w:val="0"/>
        </w:rPr>
        <w:t xml:space="preserve">nicht</w:t>
      </w:r>
      <w:r w:rsidDel="00000000" w:rsidR="00000000" w:rsidRPr="00000000">
        <w:rPr>
          <w:rtl w:val="0"/>
        </w:rPr>
        <w:t xml:space="preserve"> um Praxis-Workshops handeln, da diese im Rahmen des </w:t>
      </w:r>
      <w:hyperlink r:id="rId8">
        <w:r w:rsidDel="00000000" w:rsidR="00000000" w:rsidRPr="00000000">
          <w:rPr>
            <w:color w:val="1155cc"/>
            <w:u w:val="single"/>
            <w:rtl w:val="0"/>
          </w:rPr>
          <w:t xml:space="preserve">OERcamps</w:t>
        </w:r>
      </w:hyperlink>
      <w:r w:rsidDel="00000000" w:rsidR="00000000" w:rsidRPr="00000000">
        <w:rPr>
          <w:rtl w:val="0"/>
        </w:rPr>
        <w:t xml:space="preserve"> stattfinden.)</w:t>
      </w:r>
    </w:p>
    <w:p w:rsidR="00000000" w:rsidDel="00000000" w:rsidP="00000000" w:rsidRDefault="00000000" w:rsidRPr="00000000">
      <w:pPr>
        <w:ind w:right="2505.000000000001"/>
        <w:contextualSpacing w:val="0"/>
        <w:rPr/>
      </w:pPr>
      <w:r w:rsidDel="00000000" w:rsidR="00000000" w:rsidRPr="00000000">
        <w:rPr>
          <w:rtl w:val="0"/>
        </w:rPr>
      </w:r>
    </w:p>
    <w:p w:rsidR="00000000" w:rsidDel="00000000" w:rsidP="00000000" w:rsidRDefault="00000000" w:rsidRPr="00000000">
      <w:pPr>
        <w:numPr>
          <w:ilvl w:val="0"/>
          <w:numId w:val="2"/>
        </w:numPr>
        <w:ind w:left="720" w:right="2505.000000000001" w:hanging="360"/>
        <w:contextualSpacing w:val="1"/>
        <w:rPr>
          <w:b w:val="1"/>
        </w:rPr>
      </w:pPr>
      <w:r w:rsidDel="00000000" w:rsidR="00000000" w:rsidRPr="00000000">
        <w:rPr>
          <w:b w:val="1"/>
          <w:rtl w:val="0"/>
        </w:rPr>
        <w:t xml:space="preserve">Kategorie „Lightning Talk“</w:t>
      </w:r>
    </w:p>
    <w:p w:rsidR="00000000" w:rsidDel="00000000" w:rsidP="00000000" w:rsidRDefault="00000000" w:rsidRPr="00000000">
      <w:pPr>
        <w:numPr>
          <w:ilvl w:val="1"/>
          <w:numId w:val="2"/>
        </w:numPr>
        <w:ind w:left="1440" w:right="2505.000000000001" w:hanging="360"/>
        <w:contextualSpacing w:val="1"/>
        <w:rPr/>
      </w:pPr>
      <w:r w:rsidDel="00000000" w:rsidR="00000000" w:rsidRPr="00000000">
        <w:rPr>
          <w:rtl w:val="0"/>
        </w:rPr>
        <w:t xml:space="preserve">Hierbei handelt es sich um einen Kurzvortrag (5 Minuten) ohne Q&amp;A, die thematisch (grob) gebündelt stattfinden.</w:t>
      </w:r>
    </w:p>
    <w:p w:rsidR="00000000" w:rsidDel="00000000" w:rsidP="00000000" w:rsidRDefault="00000000" w:rsidRPr="00000000">
      <w:pPr>
        <w:numPr>
          <w:ilvl w:val="1"/>
          <w:numId w:val="2"/>
        </w:numPr>
        <w:ind w:left="1440" w:right="2505.000000000001" w:hanging="360"/>
        <w:contextualSpacing w:val="1"/>
        <w:rPr/>
      </w:pPr>
      <w:r w:rsidDel="00000000" w:rsidR="00000000" w:rsidRPr="00000000">
        <w:rPr>
          <w:rtl w:val="0"/>
        </w:rPr>
        <w:t xml:space="preserve">Für die Lightning Talks ist eine </w:t>
      </w:r>
      <w:r w:rsidDel="00000000" w:rsidR="00000000" w:rsidRPr="00000000">
        <w:rPr>
          <w:rtl w:val="0"/>
        </w:rPr>
        <w:t xml:space="preserve">Aufzeichnung und Veröffentlichung als Video (eventuell auch ein Livestream)</w:t>
      </w:r>
      <w:r w:rsidDel="00000000" w:rsidR="00000000" w:rsidRPr="00000000">
        <w:rPr>
          <w:rtl w:val="0"/>
        </w:rPr>
        <w:t xml:space="preserve"> geplant.</w:t>
      </w:r>
    </w:p>
    <w:p w:rsidR="00000000" w:rsidDel="00000000" w:rsidP="00000000" w:rsidRDefault="00000000" w:rsidRPr="00000000">
      <w:pPr>
        <w:numPr>
          <w:ilvl w:val="1"/>
          <w:numId w:val="2"/>
        </w:numPr>
        <w:ind w:left="1440" w:right="2505.000000000001" w:hanging="360"/>
        <w:contextualSpacing w:val="1"/>
        <w:rPr/>
      </w:pPr>
      <w:r w:rsidDel="00000000" w:rsidR="00000000" w:rsidRPr="00000000">
        <w:rPr>
          <w:rtl w:val="0"/>
        </w:rPr>
        <w:t xml:space="preserve">Für Lightning Talks MÜSSEN die Folien im PDF-Format 7 Tage vorab vorliegen.</w:t>
      </w:r>
    </w:p>
    <w:p w:rsidR="00000000" w:rsidDel="00000000" w:rsidP="00000000" w:rsidRDefault="00000000" w:rsidRPr="00000000">
      <w:pPr>
        <w:ind w:right="2505.000000000001"/>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2505.000000000001" w:hanging="360"/>
        <w:contextualSpacing w:val="1"/>
        <w:jc w:val="left"/>
        <w:rPr>
          <w:b w:val="1"/>
          <w:i w:val="0"/>
          <w:smallCaps w:val="0"/>
          <w:strike w:val="0"/>
          <w:color w:val="000000"/>
          <w:sz w:val="22"/>
          <w:szCs w:val="22"/>
          <w:shd w:fill="auto" w:val="clear"/>
          <w:vertAlign w:val="baseline"/>
        </w:rPr>
      </w:pPr>
      <w:r w:rsidDel="00000000" w:rsidR="00000000" w:rsidRPr="00000000">
        <w:rPr>
          <w:b w:val="1"/>
          <w:rtl w:val="0"/>
        </w:rPr>
        <w:t xml:space="preserve">Meta-Kategorie „Science Track“</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2505.000000000001"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Bei jeder </w:t>
      </w:r>
      <w:r w:rsidDel="00000000" w:rsidR="00000000" w:rsidRPr="00000000">
        <w:rPr>
          <w:rtl w:val="0"/>
        </w:rPr>
        <w:t xml:space="preserve">Einreichung</w:t>
      </w:r>
      <w:r w:rsidDel="00000000" w:rsidR="00000000" w:rsidRPr="00000000">
        <w:rPr>
          <w:rtl w:val="0"/>
        </w:rPr>
        <w:t xml:space="preserve"> kann </w:t>
      </w:r>
      <w:r w:rsidDel="00000000" w:rsidR="00000000" w:rsidRPr="00000000">
        <w:rPr>
          <w:u w:val="single"/>
          <w:rtl w:val="0"/>
        </w:rPr>
        <w:t xml:space="preserve">optional zusätzlich</w:t>
      </w:r>
      <w:r w:rsidDel="00000000" w:rsidR="00000000" w:rsidRPr="00000000">
        <w:rPr>
          <w:rtl w:val="0"/>
        </w:rPr>
        <w:t xml:space="preserve"> Interesse an der Zuordnung zum Science Track der Konferenz signalisiert</w:t>
      </w:r>
      <w:r w:rsidDel="00000000" w:rsidR="00000000" w:rsidRPr="00000000">
        <w:rPr>
          <w:rtl w:val="0"/>
        </w:rPr>
        <w:t xml:space="preserve"> werden.</w:t>
      </w:r>
      <w:r w:rsidDel="00000000" w:rsidR="00000000" w:rsidRPr="00000000">
        <w:rPr>
          <w:rtl w:val="0"/>
        </w:rPr>
        <w:t xml:space="preserve"> Beiträge im Science Track haben einen wissenschaftlichen Hintergrund und Anspruch.</w:t>
      </w:r>
      <w:r w:rsidDel="00000000" w:rsidR="00000000" w:rsidRPr="00000000">
        <w:rPr>
          <w:rtl w:val="0"/>
        </w:rPr>
      </w:r>
    </w:p>
    <w:p w:rsidR="00000000" w:rsidDel="00000000" w:rsidP="00000000" w:rsidRDefault="00000000" w:rsidRPr="00000000">
      <w:pPr>
        <w:numPr>
          <w:ilvl w:val="1"/>
          <w:numId w:val="2"/>
        </w:numPr>
        <w:ind w:left="1440" w:right="2505.000000000001" w:hanging="360"/>
        <w:contextualSpacing w:val="1"/>
      </w:pPr>
      <w:r w:rsidDel="00000000" w:rsidR="00000000" w:rsidRPr="00000000">
        <w:rPr>
          <w:rtl w:val="0"/>
        </w:rPr>
        <w:t xml:space="preserve">Beiträge für den Science Track werden im Programm gebündelt abgebildet. Sie sind mit der Möglichkeit zur Publikation verbunden. Ausgewählte Paper werden als Themenheft der Zeitschrift </w:t>
      </w:r>
      <w:hyperlink r:id="rId9">
        <w:r w:rsidDel="00000000" w:rsidR="00000000" w:rsidRPr="00000000">
          <w:rPr>
            <w:color w:val="1155cc"/>
            <w:u w:val="single"/>
            <w:rtl w:val="0"/>
          </w:rPr>
          <w:t xml:space="preserve">MedienPädagogik</w:t>
        </w:r>
      </w:hyperlink>
      <w:r w:rsidDel="00000000" w:rsidR="00000000" w:rsidRPr="00000000">
        <w:rPr>
          <w:rtl w:val="0"/>
        </w:rPr>
        <w:t xml:space="preserve"> (Open Access) veröffentlicht. Dafür muss bis zum 21.12.2017 ein ca. 10-seitiges </w:t>
      </w:r>
      <w:r w:rsidDel="00000000" w:rsidR="00000000" w:rsidRPr="00000000">
        <w:rPr>
          <w:rtl w:val="0"/>
        </w:rPr>
        <w:t xml:space="preserve">Full Paper</w:t>
      </w:r>
      <w:r w:rsidDel="00000000" w:rsidR="00000000" w:rsidRPr="00000000">
        <w:rPr>
          <w:rtl w:val="0"/>
        </w:rPr>
        <w:t xml:space="preserve"> per E-Mail an </w:t>
      </w:r>
      <w:hyperlink r:id="rId10">
        <w:r w:rsidDel="00000000" w:rsidR="00000000" w:rsidRPr="00000000">
          <w:rPr>
            <w:color w:val="1155cc"/>
            <w:u w:val="single"/>
            <w:rtl w:val="0"/>
          </w:rPr>
          <w:t xml:space="preserve">science@oer-festival.de</w:t>
        </w:r>
      </w:hyperlink>
      <w:r w:rsidDel="00000000" w:rsidR="00000000" w:rsidRPr="00000000">
        <w:rPr>
          <w:rtl w:val="0"/>
        </w:rPr>
        <w:t xml:space="preserve"> </w:t>
      </w:r>
      <w:r w:rsidDel="00000000" w:rsidR="00000000" w:rsidRPr="00000000">
        <w:rPr>
          <w:rtl w:val="0"/>
        </w:rPr>
        <w:t xml:space="preserve">eingereicht</w:t>
      </w:r>
      <w:r w:rsidDel="00000000" w:rsidR="00000000" w:rsidRPr="00000000">
        <w:rPr>
          <w:rtl w:val="0"/>
        </w:rPr>
        <w:t xml:space="preserve"> werden.</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2505.000000000001" w:hanging="360"/>
        <w:contextualSpacing w:val="1"/>
        <w:jc w:val="left"/>
      </w:pPr>
      <w:r w:rsidDel="00000000" w:rsidR="00000000" w:rsidRPr="00000000">
        <w:rPr>
          <w:rtl w:val="0"/>
        </w:rPr>
        <w:t xml:space="preserve">Im Rahmen des CfP ist dafür </w:t>
      </w:r>
      <w:r w:rsidDel="00000000" w:rsidR="00000000" w:rsidRPr="00000000">
        <w:rPr>
          <w:rtl w:val="0"/>
        </w:rPr>
        <w:t xml:space="preserve">neben der</w:t>
      </w:r>
      <w:r w:rsidDel="00000000" w:rsidR="00000000" w:rsidRPr="00000000">
        <w:rPr>
          <w:rtl w:val="0"/>
        </w:rPr>
        <w:t xml:space="preserve"> Kurzbeschreibung (max. 500 Zeichen)</w:t>
      </w:r>
      <w:r w:rsidDel="00000000" w:rsidR="00000000" w:rsidRPr="00000000">
        <w:rPr>
          <w:rtl w:val="0"/>
        </w:rPr>
        <w:t xml:space="preserve"> für das Programm auch</w:t>
      </w:r>
      <w:r w:rsidDel="00000000" w:rsidR="00000000" w:rsidRPr="00000000">
        <w:rPr>
          <w:rtl w:val="0"/>
        </w:rPr>
        <w:t xml:space="preserve"> ein </w:t>
      </w:r>
      <w:r w:rsidDel="00000000" w:rsidR="00000000" w:rsidRPr="00000000">
        <w:rPr>
          <w:rtl w:val="0"/>
        </w:rPr>
        <w:t xml:space="preserve">exten</w:t>
      </w:r>
      <w:r w:rsidDel="00000000" w:rsidR="00000000" w:rsidRPr="00000000">
        <w:rPr>
          <w:rtl w:val="0"/>
        </w:rPr>
        <w:t xml:space="preserve">d</w:t>
      </w:r>
      <w:r w:rsidDel="00000000" w:rsidR="00000000" w:rsidRPr="00000000">
        <w:rPr>
          <w:rtl w:val="0"/>
        </w:rPr>
        <w:t xml:space="preserve">ed </w:t>
      </w:r>
      <w:r w:rsidDel="00000000" w:rsidR="00000000" w:rsidRPr="00000000">
        <w:rPr>
          <w:rtl w:val="0"/>
        </w:rPr>
        <w:t xml:space="preserve">A</w:t>
      </w:r>
      <w:r w:rsidDel="00000000" w:rsidR="00000000" w:rsidRPr="00000000">
        <w:rPr>
          <w:rtl w:val="0"/>
        </w:rPr>
        <w:t xml:space="preserve">bstract </w:t>
      </w:r>
      <w:r w:rsidDel="00000000" w:rsidR="00000000" w:rsidRPr="00000000">
        <w:rPr>
          <w:rtl w:val="0"/>
        </w:rPr>
        <w:t xml:space="preserve">(max. </w:t>
      </w:r>
      <w:r w:rsidDel="00000000" w:rsidR="00000000" w:rsidRPr="00000000">
        <w:rPr>
          <w:rtl w:val="0"/>
        </w:rPr>
        <w:t xml:space="preserve">2 </w:t>
      </w:r>
      <w:r w:rsidDel="00000000" w:rsidR="00000000" w:rsidRPr="00000000">
        <w:rPr>
          <w:rtl w:val="0"/>
        </w:rPr>
        <w:t xml:space="preserve">Seiten</w:t>
      </w:r>
      <w:r w:rsidDel="00000000" w:rsidR="00000000" w:rsidRPr="00000000">
        <w:rPr>
          <w:rtl w:val="0"/>
        </w:rPr>
        <w:t xml:space="preserve"> inkl. ggf. Literaturverzeichnis)</w:t>
      </w:r>
      <w:r w:rsidDel="00000000" w:rsidR="00000000" w:rsidRPr="00000000">
        <w:rPr>
          <w:rtl w:val="0"/>
        </w:rPr>
        <w:t xml:space="preserve"> </w:t>
      </w:r>
      <w:r w:rsidDel="00000000" w:rsidR="00000000" w:rsidRPr="00000000">
        <w:rPr>
          <w:rtl w:val="0"/>
        </w:rPr>
        <w:t xml:space="preserve">notwendig</w:t>
      </w:r>
      <w:r w:rsidDel="00000000" w:rsidR="00000000" w:rsidRPr="00000000">
        <w:rPr>
          <w:rtl w:val="0"/>
        </w:rPr>
        <w:t xml:space="preserve">. </w:t>
      </w:r>
      <w:r w:rsidDel="00000000" w:rsidR="00000000" w:rsidRPr="00000000">
        <w:rPr>
          <w:rtl w:val="0"/>
        </w:rPr>
        <w:t xml:space="preserve">In diesem sollen Hintergrund, Forschungsmethodik und erste Ergebnisse kurz dargelegt werden. Der Beitrag sollte außerdem eine für OER relevante Fragestellung haben und diese mit begründeten Methoden bearbeiten. Am Ende sollte eine kurze Einordnung in die OER-Landschaft vorgenommen werden. Der Abstract muss per E-Mail an </w:t>
      </w:r>
      <w:hyperlink r:id="rId11">
        <w:r w:rsidDel="00000000" w:rsidR="00000000" w:rsidRPr="00000000">
          <w:rPr>
            <w:color w:val="1155cc"/>
            <w:u w:val="single"/>
            <w:rtl w:val="0"/>
          </w:rPr>
          <w:t xml:space="preserve">science@oer-festival.de</w:t>
        </w:r>
      </w:hyperlink>
      <w:r w:rsidDel="00000000" w:rsidR="00000000" w:rsidRPr="00000000">
        <w:rPr>
          <w:rtl w:val="0"/>
        </w:rPr>
        <w:t xml:space="preserve"> geschickt werden. </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f5jabb179zi2" w:id="4"/>
      <w:bookmarkEnd w:id="4"/>
      <w:r w:rsidDel="00000000" w:rsidR="00000000" w:rsidRPr="00000000">
        <w:br w:type="page"/>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7m8rn9j787zj" w:id="5"/>
      <w:bookmarkEnd w:id="5"/>
      <w:r w:rsidDel="00000000" w:rsidR="00000000" w:rsidRPr="00000000">
        <w:rPr>
          <w:rtl w:val="0"/>
        </w:rPr>
        <w:t xml:space="preserve">Seite 1: Das Kleingedruckte</w:t>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Ich habe zur Kenntnis genommen, dass …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tl w:val="0"/>
              </w:rPr>
              <w:t xml:space="preserve">beim OER-Fachforum ein bestimmtes Verständnis von OER vorausgesetzt wird, das sich an den </w:t>
            </w:r>
            <w:hyperlink r:id="rId12">
              <w:r w:rsidDel="00000000" w:rsidR="00000000" w:rsidRPr="00000000">
                <w:rPr>
                  <w:rtl w:val="0"/>
                </w:rPr>
                <w:t xml:space="preserve">Einreichungsbedingungen für den OER-Award</w:t>
              </w:r>
            </w:hyperlink>
            <w:r w:rsidDel="00000000" w:rsidR="00000000" w:rsidRPr="00000000">
              <w:rPr>
                <w:rtl w:val="0"/>
              </w:rPr>
              <w:t xml:space="preserve"> orientiert,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tl w:val="0"/>
              </w:rPr>
              <w:t xml:space="preserve">mit der Einreichung kein Anspruch auf Aufnahme entsteht und </w:t>
            </w:r>
            <w:r w:rsidDel="00000000" w:rsidR="00000000" w:rsidRPr="00000000">
              <w:rPr>
                <w:rtl w:val="0"/>
              </w:rPr>
              <w:t xml:space="preserve">vom Programmteam entschieden wird, welche Beiträge in welcher Form umgesetzt werden</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tl w:val="0"/>
              </w:rPr>
              <w:t xml:space="preserve">keine Übernahme von Kosten (Reise, Übernachtung, Teilnahmekosten etc.) durch das OER-Fachforum möglich ist</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tl w:val="0"/>
              </w:rPr>
              <w:t xml:space="preserve">ich für meine Beteiligung am 28. und 29.11.2017 vor Ort sein muss, aber voraussichtlich erst Ende Oktober feststeht, zu welcher Uhrzeit welche Programmpunkte stattfinden</w:t>
            </w:r>
            <w:r w:rsidDel="00000000" w:rsidR="00000000" w:rsidRPr="00000000">
              <w:rPr>
                <w:rtl w:val="0"/>
              </w:rPr>
              <w:t xml:space="preserve"> (</w:t>
            </w:r>
            <w:hyperlink r:id="rId13">
              <w:r w:rsidDel="00000000" w:rsidR="00000000" w:rsidRPr="00000000">
                <w:rPr>
                  <w:color w:val="1155cc"/>
                  <w:u w:val="single"/>
                  <w:rtl w:val="0"/>
                </w:rPr>
                <w:t xml:space="preserve">Details zu Zeiten und Orten</w:t>
              </w:r>
            </w:hyperlink>
            <w:r w:rsidDel="00000000" w:rsidR="00000000" w:rsidRPr="00000000">
              <w:rPr>
                <w:rtl w:val="0"/>
              </w:rPr>
              <w:t xml:space="preser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die von mir gemachten Ankündigungstexte an verschiedener Stelle unter CC0 veröffentlicht werden, beispielsweise im Programm auf o-e-r.de/17/, evtl. auch in der OER World Map.</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r>
    </w:tbl>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ntd1drfg7bd9" w:id="6"/>
      <w:bookmarkEnd w:id="6"/>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u6ejcex2d7gw" w:id="7"/>
      <w:bookmarkEnd w:id="7"/>
      <w:r w:rsidDel="00000000" w:rsidR="00000000" w:rsidRPr="00000000">
        <w:br w:type="page"/>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1b3wa4nzn87t" w:id="8"/>
      <w:bookmarkEnd w:id="8"/>
      <w:r w:rsidDel="00000000" w:rsidR="00000000" w:rsidRPr="00000000">
        <w:rPr>
          <w:rtl w:val="0"/>
        </w:rPr>
        <w:t xml:space="preserve">Seite 2: Zur Person / zur Organisation</w:t>
      </w:r>
    </w:p>
    <w:tbl>
      <w:tblPr>
        <w:tblStyle w:val="Table2"/>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Titel</w:t>
              <w:br w:type="textWrapping"/>
              <w:t xml:space="preserve">Anrede</w:t>
              <w:br w:type="textWrapping"/>
              <w:t xml:space="preserve">Vorname</w:t>
              <w:br w:type="textWrapping"/>
              <w:t xml:space="preserve">Nachname</w:t>
            </w: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(wird so in das Programm übernommen)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Twitter Name</w:t>
            </w:r>
          </w:p>
          <w:p w:rsidR="00000000" w:rsidDel="00000000" w:rsidP="00000000" w:rsidRDefault="00000000" w:rsidRPr="00000000">
            <w:pPr>
              <w:contextualSpacing w:val="0"/>
              <w:rPr/>
            </w:pPr>
            <w:r w:rsidDel="00000000" w:rsidR="00000000" w:rsidRPr="00000000">
              <w:rPr>
                <w:i w:val="1"/>
                <w:rtl w:val="0"/>
              </w:rPr>
              <w:t xml:space="preserve">(wird so in das Programm übernommen)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t xml:space="preserve">Name meiner Organisation</w:t>
              <w:br w:type="textWrapping"/>
            </w:r>
            <w:r w:rsidDel="00000000" w:rsidR="00000000" w:rsidRPr="00000000">
              <w:rPr>
                <w:i w:val="1"/>
                <w:rtl w:val="0"/>
              </w:rPr>
              <w:t xml:space="preserve">(wird so in das Programm übernommen)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Meine Funktion in dieser Organisation</w:t>
              <w:br w:type="textWrapping"/>
            </w:r>
            <w:r w:rsidDel="00000000" w:rsidR="00000000" w:rsidRPr="00000000">
              <w:rPr>
                <w:i w:val="1"/>
                <w:rtl w:val="0"/>
              </w:rPr>
              <w:t xml:space="preserve">(wird so in das Programm übernommen)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t xml:space="preserve">E-Mail</w:t>
              <w:br w:type="textWrapping"/>
            </w:r>
            <w:r w:rsidDel="00000000" w:rsidR="00000000" w:rsidRPr="00000000">
              <w:rPr>
                <w:i w:val="1"/>
                <w:rtl w:val="0"/>
              </w:rPr>
              <w:t xml:space="preserve">(wird nicht veröffentlicht)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t xml:space="preserve">Telefon</w:t>
              <w:br w:type="textWrapping"/>
            </w:r>
            <w:r w:rsidDel="00000000" w:rsidR="00000000" w:rsidRPr="00000000">
              <w:rPr>
                <w:i w:val="1"/>
                <w:rtl w:val="0"/>
              </w:rPr>
              <w:t xml:space="preserve">(wird nicht veröffentlicht)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r>
    </w:tbl>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xvqymfbxfzfv" w:id="9"/>
      <w:bookmarkEnd w:id="9"/>
      <w:r w:rsidDel="00000000" w:rsidR="00000000" w:rsidRPr="00000000">
        <w:rPr>
          <w:rtl w:val="0"/>
        </w:rPr>
        <w:t xml:space="preserve">Seite 3: Inhalt</w:t>
      </w:r>
      <w:r w:rsidDel="00000000" w:rsidR="00000000" w:rsidRPr="00000000">
        <w:rPr>
          <w:rtl w:val="0"/>
        </w:rPr>
      </w:r>
    </w:p>
    <w:tbl>
      <w:tblPr>
        <w:tblStyle w:val="Table3"/>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Hinweis: Sie können mehrere Vorschläge einreichen. Für die Vorbereitung hilft es uns, wenn ein Vorschlag so konkret und abgrenzbar wie möglich formuliert ist. Also: Wenn Sie mehrere Themengebiete vorstellen möchten, reichen Sie lieber mehrere Vorschläge ein und nicht einen allumfassenden Vorschlag.</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tl w:val="0"/>
              </w:rPr>
              <w:t xml:space="preserve">Habe ich verstanden.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Ich reiche einen Beitrag ein für die …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tl w:val="0"/>
              </w:rPr>
              <w:t xml:space="preserve">Kategorie „Solo-Auftritt“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tl w:val="0"/>
              </w:rPr>
              <w:t xml:space="preserve">Kategorie „Band-Auftritt“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tl w:val="0"/>
              </w:rPr>
              <w:t xml:space="preserve">Kategorie „Lightning Talk“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Nur falls „Solo-Auftritt“ gewählt wurde: Wenn mein Beitrag nicht als Solo-Auftritt angenommen wird, würde ich ihn alternativ als Lightning Talk gestalten.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tl w:val="0"/>
              </w:rPr>
              <w:t xml:space="preserve">ja</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tl w:val="0"/>
              </w:rPr>
              <w:t xml:space="preserve">nein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tl w:val="0"/>
              </w:rPr>
              <w:t xml:space="preserve">zur Not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Mein Beitrag soll zusätzlich der Meta-Kategorie „Science Track“ zugeordnet sein.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tl w:val="0"/>
              </w:rPr>
              <w:t xml:space="preserve">nein</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tl w:val="0"/>
              </w:rPr>
              <w:t xml:space="preserve">ja und ich bin an der damit verbunden Publikationsmöglichkeit eines Langbeitrags interessiert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tl w:val="0"/>
              </w:rPr>
              <w:t xml:space="preserve">ja, aber ich bin nicht an der Publikation eines Langbeitrags interessiert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Titel</w:t>
              <w:br w:type="textWrapping"/>
            </w:r>
            <w:r w:rsidDel="00000000" w:rsidR="00000000" w:rsidRPr="00000000">
              <w:rPr>
                <w:i w:val="1"/>
                <w:rtl w:val="0"/>
              </w:rPr>
              <w:t xml:space="preserve">(max. 80 Zeichen, Leerzeichen inklusive</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Kurzbeschreibung </w:t>
            </w:r>
            <w:r w:rsidDel="00000000" w:rsidR="00000000" w:rsidRPr="00000000">
              <w:rPr>
                <w:i w:val="1"/>
                <w:rtl w:val="0"/>
              </w:rPr>
              <w:t xml:space="preserve">(gerne mit weiterführenden Links)</w:t>
            </w:r>
            <w:r w:rsidDel="00000000" w:rsidR="00000000" w:rsidRPr="00000000">
              <w:rPr>
                <w:rtl w:val="0"/>
              </w:rPr>
              <w:br w:type="textWrapping"/>
            </w:r>
            <w:r w:rsidDel="00000000" w:rsidR="00000000" w:rsidRPr="00000000">
              <w:rPr>
                <w:i w:val="1"/>
                <w:rtl w:val="0"/>
              </w:rPr>
              <w:t xml:space="preserve">(max. 500 Zeichen, Leerzeichen inklusive</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Bildungssektor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rtl w:val="0"/>
              </w:rPr>
              <w:t xml:space="preserve">(Bitte wählen Sie einen oder mehrere Punkte aus der Liste aus.)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Frühkindliche Erziehung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Schule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Berufsbildung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Hochschule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Weiter-/Erwachsenenbildung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Non-/Informale Bildung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Übergreifend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Sonstiges: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Arbeitsfeld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(Bitte wählen Sie einen oder mehrere Punkte aus der Liste aus.)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tl w:val="0"/>
              </w:rPr>
              <w:t xml:space="preserve">Materialherstellung </w:t>
              <w:tab/>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tl w:val="0"/>
              </w:rPr>
              <w:t xml:space="preserve">Materialbereitstellung </w:t>
              <w:tab/>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Qualitätssicherung </w:t>
              <w:tab/>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Infrastruktur</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Community-Entwicklung </w:t>
              <w:tab/>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Kompetenzentwicklung </w:t>
              <w:tab/>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Open Educational Practises </w:t>
              <w:tab/>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Policy Making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Geschäftsmodellentwicklung </w:t>
              <w:tab/>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OER-Forschung </w:t>
              <w:tab/>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Rechtsfragen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Systemische Adaption </w:t>
              <w:tab/>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Marketing </w:t>
              <w:tab/>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Entwicklungshilfe </w:t>
              <w:tab/>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Förderung</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Sonstiges: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t xml:space="preserve">Schlagworte </w:t>
            </w:r>
            <w:r w:rsidDel="00000000" w:rsidR="00000000" w:rsidRPr="00000000">
              <w:rPr>
                <w:rtl w:val="0"/>
              </w:rPr>
              <w:t xml:space="preserve">zum Inhalt</w:t>
            </w:r>
            <w:r w:rsidDel="00000000" w:rsidR="00000000" w:rsidRPr="00000000">
              <w:rPr>
                <w:rtl w:val="0"/>
              </w:rPr>
              <w:br w:type="textWrapping"/>
            </w:r>
            <w:r w:rsidDel="00000000" w:rsidR="00000000" w:rsidRPr="00000000">
              <w:rPr>
                <w:i w:val="1"/>
                <w:rtl w:val="0"/>
              </w:rPr>
              <w:t xml:space="preserve">(max. 10 Schlagworte)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i w:val="1"/>
              </w:rPr>
            </w:pPr>
            <w:r w:rsidDel="00000000" w:rsidR="00000000" w:rsidRPr="00000000">
              <w:rPr>
                <w:rtl w:val="0"/>
              </w:rPr>
              <w:t xml:space="preserve">Link zum Eintrag in der OER World Map </w:t>
            </w:r>
            <w:r w:rsidDel="00000000" w:rsidR="00000000" w:rsidRPr="00000000">
              <w:rPr>
                <w:i w:val="1"/>
                <w:rtl w:val="0"/>
              </w:rPr>
              <w:t xml:space="preserve">(falls vorhanden)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Haben Sie weitere Anmerkungen für das Organisationsteam?</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footerReference r:id="rId14" w:type="default"/>
      <w:pgSz w:h="11906" w:w="16838"/>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drawing>
        <wp:inline distB="114300" distT="114300" distL="114300" distR="114300">
          <wp:extent cx="1619754" cy="865822"/>
          <wp:effectExtent b="0" l="0" r="0" t="0"/>
          <wp:docPr descr="oerde17_logo_final.png" id="1" name="image2.png"/>
          <a:graphic>
            <a:graphicData uri="http://schemas.openxmlformats.org/drawingml/2006/picture">
              <pic:pic>
                <pic:nvPicPr>
                  <pic:cNvPr descr="oerde17_logo_final.png" id="0" name="image2.png"/>
                  <pic:cNvPicPr preferRelativeResize="0"/>
                </pic:nvPicPr>
                <pic:blipFill>
                  <a:blip r:embed="rId1"/>
                  <a:srcRect b="71" l="0" r="0" t="71"/>
                  <a:stretch>
                    <a:fillRect/>
                  </a:stretch>
                </pic:blipFill>
                <pic:spPr>
                  <a:xfrm>
                    <a:off x="0" y="0"/>
                    <a:ext cx="1619754" cy="865822"/>
                  </a:xfrm>
                  <a:prstGeom prst="rect"/>
                  <a:ln/>
                </pic:spPr>
              </pic:pic>
            </a:graphicData>
          </a:graphic>
        </wp:inline>
      </w:drawing>
    </w:r>
    <w:r w:rsidDel="00000000" w:rsidR="00000000" w:rsidRPr="00000000">
      <w:rPr>
        <w:rtl w:val="0"/>
      </w:rPr>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Rule="auto"/>
    </w:pPr>
    <w:rPr>
      <w:rFonts w:ascii="Trebuchet MS" w:cs="Trebuchet MS" w:eastAsia="Trebuchet MS" w:hAnsi="Trebuchet MS"/>
      <w:b w:val="1"/>
      <w:color w:val="990000"/>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a61c00"/>
      <w:sz w:val="24"/>
      <w:szCs w:val="24"/>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Pr>
    <w:rPr>
      <w:rFonts w:ascii="Trebuchet MS" w:cs="Trebuchet MS" w:eastAsia="Trebuchet MS" w:hAnsi="Trebuchet MS"/>
      <w:color w:val="ffffff"/>
      <w:sz w:val="42"/>
      <w:szCs w:val="42"/>
      <w:shd w:fill="85200c" w:val="clear"/>
    </w:rPr>
  </w:style>
  <w:style w:type="paragraph" w:styleId="Subtitle">
    <w:name w:val="Subtitle"/>
    <w:basedOn w:val="Normal"/>
    <w:next w:val="Normal"/>
    <w:pPr>
      <w:keepNext w:val="1"/>
      <w:keepLines w:val="1"/>
    </w:pPr>
    <w:rPr>
      <w:rFonts w:ascii="Trebuchet MS" w:cs="Trebuchet MS" w:eastAsia="Trebuchet MS" w:hAnsi="Trebuchet MS"/>
      <w:i w:val="1"/>
      <w:color w:val="ffffff"/>
      <w:sz w:val="28"/>
      <w:szCs w:val="28"/>
      <w:shd w:fill="cc4125" w:val="clear"/>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cience@oer-festival.de" TargetMode="External"/><Relationship Id="rId10" Type="http://schemas.openxmlformats.org/officeDocument/2006/relationships/hyperlink" Target="mailto:science@oer-festival.de" TargetMode="External"/><Relationship Id="rId13" Type="http://schemas.openxmlformats.org/officeDocument/2006/relationships/hyperlink" Target="http://www.o-e-r.de/17/orga/" TargetMode="External"/><Relationship Id="rId12" Type="http://schemas.openxmlformats.org/officeDocument/2006/relationships/hyperlink" Target="http://o-e-r.de/17/award/bedingungen/"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medienpaed.com/" TargetMode="External"/><Relationship Id="rId14" Type="http://schemas.openxmlformats.org/officeDocument/2006/relationships/footer" Target="footer1.xml"/><Relationship Id="rId5" Type="http://schemas.openxmlformats.org/officeDocument/2006/relationships/hyperlink" Target="mailto:kontakt@oer-festival.de" TargetMode="External"/><Relationship Id="rId6" Type="http://schemas.openxmlformats.org/officeDocument/2006/relationships/hyperlink" Target="mailto:science@oer-festival.de" TargetMode="External"/><Relationship Id="rId7" Type="http://schemas.openxmlformats.org/officeDocument/2006/relationships/hyperlink" Target="http://open-educational-resources.de/17/fachforum/" TargetMode="External"/><Relationship Id="rId8" Type="http://schemas.openxmlformats.org/officeDocument/2006/relationships/hyperlink" Target="http://www.o-e-r.de/17/oercam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